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F3" w:rsidRPr="00047F78" w:rsidRDefault="00047F78" w:rsidP="00047F78">
      <w:pPr>
        <w:pStyle w:val="Heading2"/>
        <w:jc w:val="center"/>
        <w:rPr>
          <w:rStyle w:val="Emphasis"/>
        </w:rPr>
      </w:pPr>
      <w:bookmarkStart w:id="0" w:name="_GoBack"/>
      <w:bookmarkEnd w:id="0"/>
      <w:r w:rsidRPr="00047F78">
        <w:rPr>
          <w:rStyle w:val="Emphasis"/>
        </w:rPr>
        <w:t>IMPORTANT INFORMATION REGARDING CEMET</w:t>
      </w:r>
      <w:r>
        <w:rPr>
          <w:rStyle w:val="Emphasis"/>
        </w:rPr>
        <w:t>E</w:t>
      </w:r>
      <w:r w:rsidRPr="00047F78">
        <w:rPr>
          <w:rStyle w:val="Emphasis"/>
        </w:rPr>
        <w:t>RY &amp; COLUMBARIUM WALL</w:t>
      </w:r>
    </w:p>
    <w:p w:rsidR="00047F78" w:rsidRDefault="00047F78" w:rsidP="00047F78"/>
    <w:p w:rsidR="00047F78" w:rsidRPr="00047F78" w:rsidRDefault="00701F05" w:rsidP="00047F78">
      <w:r>
        <w:t>In order to preserve the appearance of the Cemetery and to make your visits more peaceful and pleasant, a</w:t>
      </w:r>
      <w:r w:rsidR="00047F78">
        <w:t xml:space="preserve">ll items in the St. Joseph Cemetery and on the </w:t>
      </w:r>
      <w:proofErr w:type="gramStart"/>
      <w:r w:rsidR="00047F78">
        <w:t>Columbarium</w:t>
      </w:r>
      <w:proofErr w:type="gramEnd"/>
      <w:r w:rsidR="00047F78">
        <w:t xml:space="preserve"> wall will be </w:t>
      </w:r>
      <w:r w:rsidR="009A5932">
        <w:t>removed 3 times a year (October 1</w:t>
      </w:r>
      <w:r w:rsidR="009A5932">
        <w:rPr>
          <w:vertAlign w:val="superscript"/>
        </w:rPr>
        <w:t>st</w:t>
      </w:r>
      <w:r w:rsidR="009A5932">
        <w:t>, February 1</w:t>
      </w:r>
      <w:r w:rsidR="009A5932">
        <w:rPr>
          <w:vertAlign w:val="superscript"/>
        </w:rPr>
        <w:t>st</w:t>
      </w:r>
      <w:r w:rsidR="009A5932">
        <w:t>, &amp; May 1</w:t>
      </w:r>
      <w:r w:rsidR="009A5932">
        <w:rPr>
          <w:vertAlign w:val="superscript"/>
        </w:rPr>
        <w:t>st</w:t>
      </w:r>
      <w:r w:rsidR="009A5932">
        <w:t>)</w:t>
      </w:r>
      <w:r w:rsidR="00047F78">
        <w:t xml:space="preserve">. If you have any items that you do not want removed, please pick them up </w:t>
      </w:r>
      <w:r w:rsidR="009A5932">
        <w:t>the day before removal</w:t>
      </w:r>
      <w:r w:rsidR="00047F78">
        <w:t xml:space="preserve">. </w:t>
      </w:r>
    </w:p>
    <w:p w:rsidR="00047F78" w:rsidRDefault="00047F78" w:rsidP="00047F78">
      <w:r>
        <w:t>Please remember the rules and regulations regarding décor in our Cemetery and Columbarium:</w:t>
      </w:r>
    </w:p>
    <w:p w:rsidR="00047F78" w:rsidRDefault="00047F78" w:rsidP="00047F78">
      <w:pPr>
        <w:jc w:val="center"/>
        <w:sectPr w:rsidR="00047F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7F78" w:rsidRDefault="00047F78" w:rsidP="00047F78">
      <w:pPr>
        <w:jc w:val="center"/>
      </w:pPr>
      <w:r>
        <w:t xml:space="preserve">Cemetery                                                   </w:t>
      </w:r>
    </w:p>
    <w:p w:rsidR="009A5932" w:rsidRDefault="00047F78" w:rsidP="007D498B">
      <w:pPr>
        <w:pStyle w:val="ListParagraph"/>
        <w:numPr>
          <w:ilvl w:val="0"/>
          <w:numId w:val="2"/>
        </w:numPr>
      </w:pPr>
      <w:r>
        <w:t>Floral arrangements (real &amp; artificial)</w:t>
      </w:r>
      <w:r w:rsidR="007D498B">
        <w:t xml:space="preserve"> &amp; Catholic religious articles (crosses, medals, rosaries, etc.)</w:t>
      </w:r>
      <w:r>
        <w:t xml:space="preserve"> are allowed</w:t>
      </w:r>
      <w:r w:rsidR="009A5932">
        <w:t xml:space="preserve"> but</w:t>
      </w:r>
      <w:r w:rsidR="007D498B">
        <w:t xml:space="preserve"> temporary only</w:t>
      </w:r>
      <w:r w:rsidR="009A5932">
        <w:t xml:space="preserve"> </w:t>
      </w:r>
      <w:r w:rsidR="007D498B">
        <w:t>(</w:t>
      </w:r>
      <w:r w:rsidR="009A5932">
        <w:t>will be removed on the above dates if not picked up beforehand</w:t>
      </w:r>
      <w:r w:rsidR="007D498B">
        <w:t>)</w:t>
      </w:r>
    </w:p>
    <w:p w:rsidR="007D498B" w:rsidRDefault="007D498B" w:rsidP="007D498B">
      <w:pPr>
        <w:pStyle w:val="ListParagraph"/>
      </w:pPr>
    </w:p>
    <w:p w:rsidR="009A5932" w:rsidRDefault="009A5932" w:rsidP="00047F78">
      <w:pPr>
        <w:pStyle w:val="ListParagraph"/>
        <w:numPr>
          <w:ilvl w:val="0"/>
          <w:numId w:val="2"/>
        </w:numPr>
      </w:pPr>
      <w:r>
        <w:t>American Flags are acceptable on graves of veterans for National Holidays</w:t>
      </w:r>
    </w:p>
    <w:p w:rsidR="009A5932" w:rsidRDefault="009A5932" w:rsidP="009A5932">
      <w:pPr>
        <w:pStyle w:val="ListParagraph"/>
      </w:pPr>
    </w:p>
    <w:p w:rsidR="00047F78" w:rsidRDefault="004121FE" w:rsidP="00047F78">
      <w:pPr>
        <w:pStyle w:val="ListParagraph"/>
        <w:numPr>
          <w:ilvl w:val="0"/>
          <w:numId w:val="2"/>
        </w:numPr>
      </w:pPr>
      <w:r>
        <w:t>Gluing and taping of objects to headstones is strictly prohibited</w:t>
      </w:r>
    </w:p>
    <w:p w:rsidR="009A5932" w:rsidRDefault="009A5932" w:rsidP="009A5932">
      <w:pPr>
        <w:pStyle w:val="ListParagraph"/>
      </w:pPr>
    </w:p>
    <w:p w:rsidR="009A5932" w:rsidRDefault="009A5932" w:rsidP="00047F78">
      <w:pPr>
        <w:pStyle w:val="ListParagraph"/>
        <w:numPr>
          <w:ilvl w:val="0"/>
          <w:numId w:val="2"/>
        </w:numPr>
      </w:pPr>
      <w:r>
        <w:t>Shepherd’s hooks are not permitted</w:t>
      </w:r>
    </w:p>
    <w:p w:rsidR="009A5932" w:rsidRDefault="009A5932" w:rsidP="009A5932">
      <w:pPr>
        <w:pStyle w:val="ListParagraph"/>
      </w:pPr>
    </w:p>
    <w:p w:rsidR="004121FE" w:rsidRDefault="004121FE" w:rsidP="00047F78">
      <w:pPr>
        <w:pStyle w:val="ListParagraph"/>
        <w:numPr>
          <w:ilvl w:val="0"/>
          <w:numId w:val="2"/>
        </w:numPr>
      </w:pPr>
      <w:r>
        <w:t>Ornamentation</w:t>
      </w:r>
      <w:r w:rsidR="009A5932">
        <w:t xml:space="preserve"> or permanent attachments to headstones</w:t>
      </w:r>
      <w:r>
        <w:t xml:space="preserve"> supplied by others must have permission from St. Joseph Parish</w:t>
      </w:r>
    </w:p>
    <w:p w:rsidR="00047F78" w:rsidRDefault="00047F78" w:rsidP="00047F78">
      <w:pPr>
        <w:jc w:val="center"/>
      </w:pPr>
    </w:p>
    <w:p w:rsidR="00047F78" w:rsidRDefault="00047F78" w:rsidP="00047F78">
      <w:pPr>
        <w:jc w:val="center"/>
      </w:pPr>
    </w:p>
    <w:p w:rsidR="00047F78" w:rsidRDefault="00047F78" w:rsidP="00047F78">
      <w:pPr>
        <w:jc w:val="center"/>
      </w:pPr>
    </w:p>
    <w:p w:rsidR="004121FE" w:rsidRDefault="004121FE" w:rsidP="00047F78">
      <w:pPr>
        <w:jc w:val="center"/>
      </w:pPr>
    </w:p>
    <w:p w:rsidR="00047F78" w:rsidRDefault="00047F78" w:rsidP="00047F78">
      <w:pPr>
        <w:jc w:val="center"/>
      </w:pPr>
    </w:p>
    <w:p w:rsidR="00047F78" w:rsidRDefault="00047F78" w:rsidP="00047F78">
      <w:pPr>
        <w:jc w:val="center"/>
      </w:pPr>
    </w:p>
    <w:p w:rsidR="00047F78" w:rsidRDefault="00047F78" w:rsidP="00047F78">
      <w:pPr>
        <w:jc w:val="center"/>
      </w:pPr>
    </w:p>
    <w:p w:rsidR="007D498B" w:rsidRDefault="007D498B" w:rsidP="009A5932">
      <w:pPr>
        <w:jc w:val="center"/>
      </w:pPr>
    </w:p>
    <w:p w:rsidR="007D498B" w:rsidRDefault="007D498B" w:rsidP="009A5932">
      <w:pPr>
        <w:jc w:val="center"/>
      </w:pPr>
    </w:p>
    <w:p w:rsidR="009A5932" w:rsidRDefault="00047F78" w:rsidP="007D498B">
      <w:pPr>
        <w:jc w:val="center"/>
      </w:pPr>
      <w:r>
        <w:t>Columbarium</w:t>
      </w:r>
    </w:p>
    <w:p w:rsidR="004121FE" w:rsidRDefault="004121FE" w:rsidP="004121FE">
      <w:pPr>
        <w:pStyle w:val="ListParagraph"/>
        <w:numPr>
          <w:ilvl w:val="0"/>
          <w:numId w:val="2"/>
        </w:numPr>
      </w:pPr>
      <w:r>
        <w:t>Gluing and taping of floral décor and any other objects to the columbarium wall is strictly prohibited</w:t>
      </w:r>
    </w:p>
    <w:p w:rsidR="009A5932" w:rsidRDefault="009A5932" w:rsidP="009A5932">
      <w:pPr>
        <w:pStyle w:val="ListParagraph"/>
      </w:pPr>
    </w:p>
    <w:p w:rsidR="008956DC" w:rsidRDefault="009A5932" w:rsidP="008956DC">
      <w:pPr>
        <w:pStyle w:val="ListParagraph"/>
        <w:numPr>
          <w:ilvl w:val="0"/>
          <w:numId w:val="2"/>
        </w:numPr>
      </w:pPr>
      <w:r>
        <w:t>“Sticky” Utility hooks are not permitted on columbarium niches</w:t>
      </w:r>
    </w:p>
    <w:p w:rsidR="008956DC" w:rsidRDefault="008956DC" w:rsidP="008956DC"/>
    <w:p w:rsidR="0036609D" w:rsidRDefault="0036609D" w:rsidP="004121FE">
      <w:pPr>
        <w:pStyle w:val="ListParagraph"/>
        <w:numPr>
          <w:ilvl w:val="0"/>
          <w:numId w:val="2"/>
        </w:numPr>
      </w:pPr>
      <w:r>
        <w:t>Floral arrangements and/or other objects along the floor of the columbarium wall</w:t>
      </w:r>
      <w:r w:rsidR="008956DC">
        <w:t xml:space="preserve"> are okay but will be removed when they are wilted or at the designated times.</w:t>
      </w:r>
    </w:p>
    <w:p w:rsidR="00047F78" w:rsidRDefault="00047F78" w:rsidP="004121FE"/>
    <w:p w:rsidR="004121FE" w:rsidRDefault="004121FE" w:rsidP="004121FE"/>
    <w:p w:rsidR="004121FE" w:rsidRPr="00047F78" w:rsidRDefault="004121FE" w:rsidP="004121FE"/>
    <w:sectPr w:rsidR="004121FE" w:rsidRPr="00047F78" w:rsidSect="00047F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ED0"/>
    <w:multiLevelType w:val="multilevel"/>
    <w:tmpl w:val="DC3A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0012D"/>
    <w:multiLevelType w:val="hybridMultilevel"/>
    <w:tmpl w:val="ABD6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BB4"/>
    <w:multiLevelType w:val="hybridMultilevel"/>
    <w:tmpl w:val="4A8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78"/>
    <w:rsid w:val="000417CE"/>
    <w:rsid w:val="00047F78"/>
    <w:rsid w:val="001C3BCB"/>
    <w:rsid w:val="0036609D"/>
    <w:rsid w:val="004121FE"/>
    <w:rsid w:val="004E2614"/>
    <w:rsid w:val="00692500"/>
    <w:rsid w:val="00701F05"/>
    <w:rsid w:val="007D498B"/>
    <w:rsid w:val="00891FF3"/>
    <w:rsid w:val="008956DC"/>
    <w:rsid w:val="009A5932"/>
    <w:rsid w:val="00B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5EE8-4EA0-4D4C-85FC-2E90240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47F78"/>
    <w:rPr>
      <w:i/>
      <w:iCs/>
    </w:rPr>
  </w:style>
  <w:style w:type="paragraph" w:styleId="ListParagraph">
    <w:name w:val="List Paragraph"/>
    <w:basedOn w:val="Normal"/>
    <w:uiPriority w:val="34"/>
    <w:qFormat/>
    <w:rsid w:val="0004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Boehmer</dc:creator>
  <cp:keywords/>
  <dc:description/>
  <cp:lastModifiedBy>Lesia Anstead</cp:lastModifiedBy>
  <cp:revision>2</cp:revision>
  <cp:lastPrinted>2020-10-02T14:45:00Z</cp:lastPrinted>
  <dcterms:created xsi:type="dcterms:W3CDTF">2020-10-26T16:06:00Z</dcterms:created>
  <dcterms:modified xsi:type="dcterms:W3CDTF">2020-10-26T16:06:00Z</dcterms:modified>
</cp:coreProperties>
</file>